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4C7C98" w:rsidRDefault="00993C7C" w:rsidP="00993C7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993C7C" w:rsidRPr="004C7C98" w:rsidRDefault="00A24336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Dinsdag </w:t>
      </w:r>
      <w:r w:rsidR="001549A3">
        <w:rPr>
          <w:rFonts w:ascii="Arial" w:hAnsi="Arial" w:cs="Arial"/>
          <w:sz w:val="20"/>
          <w:szCs w:val="20"/>
        </w:rPr>
        <w:t>18 september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16.45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 xml:space="preserve">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993C7C" w:rsidRDefault="00993C7C" w:rsidP="00993C7C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4336" w:rsidRPr="002625BE" w:rsidRDefault="001549A3" w:rsidP="00154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Spreker:</w:t>
      </w:r>
      <w:r>
        <w:rPr>
          <w:rFonts w:ascii="Arial" w:hAnsi="Arial" w:cs="Arial"/>
          <w:b/>
          <w:sz w:val="20"/>
          <w:szCs w:val="20"/>
        </w:rPr>
        <w:tab/>
      </w:r>
      <w:r w:rsidRPr="001549A3">
        <w:rPr>
          <w:rFonts w:ascii="Arial" w:hAnsi="Arial" w:cs="Arial"/>
          <w:b/>
          <w:sz w:val="20"/>
          <w:szCs w:val="20"/>
        </w:rPr>
        <w:t>De Raad voor Volksgezondheid en Samenleving (RVS). Paulien Meurs, voorzitter</w:t>
      </w:r>
      <w:r>
        <w:rPr>
          <w:rFonts w:ascii="Arial" w:hAnsi="Arial" w:cs="Arial"/>
          <w:b/>
          <w:sz w:val="20"/>
          <w:szCs w:val="20"/>
        </w:rPr>
        <w:br/>
      </w:r>
      <w:r w:rsidR="00993C7C" w:rsidRPr="002625BE">
        <w:rPr>
          <w:rFonts w:ascii="Arial" w:hAnsi="Arial" w:cs="Arial"/>
          <w:b/>
          <w:sz w:val="20"/>
          <w:szCs w:val="20"/>
        </w:rPr>
        <w:t>Titel:</w:t>
      </w:r>
      <w:r w:rsidR="00993C7C" w:rsidRPr="002625BE">
        <w:rPr>
          <w:rFonts w:ascii="Arial" w:hAnsi="Arial" w:cs="Arial"/>
          <w:b/>
          <w:sz w:val="20"/>
          <w:szCs w:val="20"/>
        </w:rPr>
        <w:tab/>
      </w:r>
      <w:r w:rsidR="00993C7C">
        <w:rPr>
          <w:rFonts w:ascii="Arial" w:hAnsi="Arial" w:cs="Arial"/>
          <w:b/>
          <w:sz w:val="20"/>
          <w:szCs w:val="20"/>
        </w:rPr>
        <w:tab/>
      </w:r>
      <w:r w:rsidRPr="001549A3">
        <w:rPr>
          <w:rFonts w:ascii="Arial" w:hAnsi="Arial" w:cs="Arial"/>
          <w:b/>
          <w:sz w:val="20"/>
          <w:szCs w:val="20"/>
        </w:rPr>
        <w:t xml:space="preserve">Zonder context geen bewijs Over de illusie van </w:t>
      </w:r>
      <w:proofErr w:type="spellStart"/>
      <w:r w:rsidRPr="001549A3">
        <w:rPr>
          <w:rFonts w:ascii="Arial" w:hAnsi="Arial" w:cs="Arial"/>
          <w:b/>
          <w:sz w:val="20"/>
          <w:szCs w:val="20"/>
        </w:rPr>
        <w:t>evidence-based</w:t>
      </w:r>
      <w:proofErr w:type="spellEnd"/>
      <w:r w:rsidRPr="001549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49A3">
        <w:rPr>
          <w:rFonts w:ascii="Arial" w:hAnsi="Arial" w:cs="Arial"/>
          <w:b/>
          <w:sz w:val="20"/>
          <w:szCs w:val="20"/>
        </w:rPr>
        <w:t>practice</w:t>
      </w:r>
      <w:proofErr w:type="spellEnd"/>
      <w:r w:rsidRPr="001549A3">
        <w:rPr>
          <w:rFonts w:ascii="Arial" w:hAnsi="Arial" w:cs="Arial"/>
          <w:b/>
          <w:sz w:val="20"/>
          <w:szCs w:val="20"/>
        </w:rPr>
        <w:t xml:space="preserve"> in de zorg</w:t>
      </w:r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</w:p>
    <w:p w:rsidR="00CC6922" w:rsidRDefault="001549A3">
      <w:bookmarkStart w:id="0" w:name="_GoBack"/>
      <w:bookmarkEnd w:id="0"/>
    </w:p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1549A3"/>
    <w:rsid w:val="004A6BFB"/>
    <w:rsid w:val="00554D2D"/>
    <w:rsid w:val="005934A2"/>
    <w:rsid w:val="00993C7C"/>
    <w:rsid w:val="00A24336"/>
    <w:rsid w:val="00C603CC"/>
    <w:rsid w:val="00C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2</cp:revision>
  <dcterms:created xsi:type="dcterms:W3CDTF">2017-12-22T22:46:00Z</dcterms:created>
  <dcterms:modified xsi:type="dcterms:W3CDTF">2017-12-22T22:46:00Z</dcterms:modified>
</cp:coreProperties>
</file>